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6B99F2BF" w14:textId="049956ED" w:rsidR="005C408E" w:rsidRPr="00577EDB" w:rsidRDefault="005C408E" w:rsidP="005C408E">
      <w:pPr>
        <w:rPr>
          <w:b/>
        </w:rPr>
      </w:pPr>
      <w:r w:rsidRPr="009D5A69">
        <w:rPr>
          <w:rFonts w:asciiTheme="majorHAnsi" w:hAnsiTheme="majorHAnsi"/>
          <w:b/>
          <w:highlight w:val="yellow"/>
        </w:rPr>
        <w:t xml:space="preserve">Please visit the following webpage to access the listed training modules and documents: </w:t>
      </w:r>
      <w:hyperlink r:id="rId11" w:history="1">
        <w:r w:rsidRPr="009D5A69">
          <w:rPr>
            <w:rStyle w:val="Hyperlink"/>
            <w:rFonts w:asciiTheme="majorHAnsi" w:hAnsiTheme="majorHAnsi"/>
            <w:b/>
            <w:highlight w:val="yellow"/>
          </w:rPr>
          <w:t>https://www.lawsonresearch.ca/mandatory-online-training-lhsc</w:t>
        </w:r>
      </w:hyperlink>
      <w:r w:rsidRPr="00577EDB">
        <w:rPr>
          <w:b/>
        </w:rPr>
        <w:t xml:space="preserve"> </w:t>
      </w:r>
    </w:p>
    <w:p w14:paraId="093A28E0" w14:textId="77777777" w:rsidR="00A70D0D" w:rsidRDefault="00A70D0D" w:rsidP="004C17C4">
      <w:pPr>
        <w:rPr>
          <w:rFonts w:asciiTheme="majorHAnsi" w:hAnsiTheme="majorHAnsi"/>
          <w:b/>
          <w:sz w:val="32"/>
          <w:szCs w:val="32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6707DE48" w14:textId="65CBDE9E" w:rsidR="00EA6D0D" w:rsidRPr="00112602" w:rsidRDefault="002B6414" w:rsidP="0037476B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 w:rsidR="00F238BD" w:rsidRPr="00112602">
        <w:rPr>
          <w:rFonts w:ascii="Calibri" w:hAnsi="Calibri"/>
          <w:b/>
          <w:i/>
          <w:sz w:val="26"/>
          <w:szCs w:val="26"/>
        </w:rPr>
        <w:t xml:space="preserve">mandatory </w:t>
      </w:r>
      <w:r w:rsidRPr="00112602">
        <w:rPr>
          <w:rFonts w:ascii="Calibri" w:hAnsi="Calibri"/>
          <w:b/>
          <w:i/>
          <w:sz w:val="26"/>
          <w:szCs w:val="26"/>
        </w:rPr>
        <w:t xml:space="preserve">training </w:t>
      </w:r>
      <w:r w:rsidR="00C32975"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130BBD" w:rsidRPr="00112602">
        <w:rPr>
          <w:rFonts w:ascii="Calibri" w:hAnsi="Calibri"/>
          <w:b/>
          <w:i/>
          <w:sz w:val="26"/>
          <w:szCs w:val="26"/>
        </w:rPr>
        <w:t xml:space="preserve">under </w:t>
      </w:r>
      <w:r w:rsidR="00130BBD" w:rsidRPr="00112602">
        <w:rPr>
          <w:rFonts w:ascii="Calibri" w:hAnsi="Calibri"/>
          <w:b/>
          <w:i/>
          <w:sz w:val="26"/>
          <w:szCs w:val="26"/>
          <w:highlight w:val="yellow"/>
        </w:rPr>
        <w:t>Basic Research</w:t>
      </w:r>
      <w:r w:rsidR="00130BBD"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EA6D0D" w:rsidRPr="00112602">
        <w:rPr>
          <w:rFonts w:ascii="Calibri" w:hAnsi="Calibri"/>
          <w:b/>
          <w:i/>
          <w:sz w:val="26"/>
          <w:szCs w:val="26"/>
        </w:rPr>
        <w:t>which includes</w:t>
      </w:r>
      <w:r w:rsidR="00624A1C" w:rsidRPr="00112602">
        <w:rPr>
          <w:rFonts w:ascii="Calibri" w:hAnsi="Calibri"/>
          <w:b/>
          <w:i/>
          <w:sz w:val="26"/>
          <w:szCs w:val="26"/>
        </w:rPr>
        <w:t xml:space="preserve"> (please tick boxes)</w:t>
      </w:r>
      <w:r w:rsidR="00EA6D0D" w:rsidRPr="00112602">
        <w:rPr>
          <w:rFonts w:ascii="Calibri" w:hAnsi="Calibri"/>
          <w:b/>
          <w:i/>
          <w:sz w:val="26"/>
          <w:szCs w:val="26"/>
        </w:rPr>
        <w:t>:</w:t>
      </w:r>
    </w:p>
    <w:p w14:paraId="465DE864" w14:textId="6A73C393" w:rsidR="00CA441F" w:rsidRPr="006F1FCB" w:rsidRDefault="00A70D0D" w:rsidP="00A70D0D">
      <w:pPr>
        <w:rPr>
          <w:rFonts w:asciiTheme="majorHAnsi" w:hAnsiTheme="majorHAnsi"/>
          <w:sz w:val="22"/>
          <w:szCs w:val="22"/>
        </w:rPr>
      </w:pPr>
      <w:r w:rsidRPr="006F7738">
        <w:rPr>
          <w:rFonts w:asciiTheme="majorHAnsi" w:hAnsiTheme="majorHAnsi"/>
          <w:sz w:val="22"/>
          <w:szCs w:val="22"/>
        </w:rPr>
        <w:t>*</w:t>
      </w:r>
      <w:r w:rsidR="00BF73A4" w:rsidRPr="006F7738">
        <w:rPr>
          <w:rFonts w:asciiTheme="majorHAnsi" w:hAnsiTheme="majorHAnsi"/>
          <w:sz w:val="22"/>
          <w:szCs w:val="22"/>
        </w:rPr>
        <w:t>Please note that (</w:t>
      </w:r>
      <w:r w:rsidR="00CA441F" w:rsidRPr="006F7738">
        <w:rPr>
          <w:rFonts w:asciiTheme="majorHAnsi" w:hAnsiTheme="majorHAnsi"/>
          <w:sz w:val="22"/>
          <w:szCs w:val="22"/>
        </w:rPr>
        <w:t xml:space="preserve">a) </w:t>
      </w:r>
      <w:r w:rsidRPr="006F7738">
        <w:rPr>
          <w:rFonts w:asciiTheme="majorHAnsi" w:hAnsiTheme="majorHAnsi"/>
          <w:sz w:val="22"/>
          <w:szCs w:val="22"/>
        </w:rPr>
        <w:t>If you have completed any of the following training through Western then please send me the certificates – you do not have to redo them</w:t>
      </w:r>
      <w:r w:rsidR="00BF73A4" w:rsidRPr="006F7738">
        <w:rPr>
          <w:rFonts w:asciiTheme="majorHAnsi" w:hAnsiTheme="majorHAnsi"/>
          <w:sz w:val="22"/>
          <w:szCs w:val="22"/>
        </w:rPr>
        <w:t>,</w:t>
      </w:r>
      <w:r w:rsidR="00F66B33" w:rsidRPr="006F7738">
        <w:rPr>
          <w:rFonts w:asciiTheme="majorHAnsi" w:hAnsiTheme="majorHAnsi"/>
          <w:sz w:val="22"/>
          <w:szCs w:val="22"/>
        </w:rPr>
        <w:t xml:space="preserve"> and </w:t>
      </w:r>
      <w:r w:rsidR="00BF73A4" w:rsidRPr="006F7738">
        <w:rPr>
          <w:rFonts w:asciiTheme="majorHAnsi" w:hAnsiTheme="majorHAnsi"/>
          <w:sz w:val="22"/>
          <w:szCs w:val="22"/>
        </w:rPr>
        <w:t>(</w:t>
      </w:r>
      <w:r w:rsidR="00CA441F" w:rsidRPr="006F7738">
        <w:rPr>
          <w:rFonts w:asciiTheme="majorHAnsi" w:hAnsiTheme="majorHAnsi"/>
          <w:sz w:val="22"/>
          <w:szCs w:val="22"/>
        </w:rPr>
        <w:t xml:space="preserve">b) Do not complete the quizes </w:t>
      </w:r>
      <w:r w:rsidR="00C14D65" w:rsidRPr="006F7738">
        <w:rPr>
          <w:rFonts w:asciiTheme="majorHAnsi" w:hAnsiTheme="majorHAnsi"/>
          <w:sz w:val="22"/>
          <w:szCs w:val="22"/>
        </w:rPr>
        <w:t xml:space="preserve">as </w:t>
      </w:r>
      <w:r w:rsidR="00CA441F" w:rsidRPr="006F7738">
        <w:rPr>
          <w:rFonts w:asciiTheme="majorHAnsi" w:hAnsiTheme="majorHAnsi"/>
          <w:sz w:val="22"/>
          <w:szCs w:val="22"/>
        </w:rPr>
        <w:t>they are not accessible</w:t>
      </w:r>
      <w:r w:rsidR="00F865FB" w:rsidRPr="006F7738">
        <w:rPr>
          <w:rFonts w:asciiTheme="majorHAnsi" w:hAnsiTheme="majorHAnsi"/>
          <w:sz w:val="22"/>
          <w:szCs w:val="22"/>
        </w:rPr>
        <w:t>.</w:t>
      </w:r>
      <w:r w:rsidR="00E85483" w:rsidRPr="006F7738">
        <w:rPr>
          <w:rFonts w:asciiTheme="majorHAnsi" w:hAnsiTheme="majorHAnsi"/>
          <w:sz w:val="22"/>
          <w:szCs w:val="22"/>
        </w:rPr>
        <w:t>*</w:t>
      </w:r>
    </w:p>
    <w:p w14:paraId="6207CD6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AODA - Excelling at Accessible Customer Service</w:t>
      </w:r>
    </w:p>
    <w:p w14:paraId="60606C0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AODA - Integrated Accessibility Standards and Human Rights </w:t>
      </w:r>
    </w:p>
    <w:p w14:paraId="6E1DCA9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Critical Injury Overview </w:t>
      </w:r>
    </w:p>
    <w:p w14:paraId="07F218F1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1A9FAE99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Emergency Codes</w:t>
      </w: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Influenza</w:t>
      </w:r>
    </w:p>
    <w:p w14:paraId="5B285B9D" w14:textId="78DC11D5" w:rsidR="00EA6D0D" w:rsidRPr="00FE3BC1" w:rsidRDefault="00EA6D0D" w:rsidP="00E7596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3BC1">
        <w:rPr>
          <w:rFonts w:ascii="Calibri" w:hAnsi="Calibri"/>
        </w:rPr>
        <w:t>Lawson Chemical Management Safety Quiz (</w:t>
      </w:r>
      <w:r w:rsidR="007F78DC" w:rsidRPr="00FE3BC1">
        <w:rPr>
          <w:rFonts w:ascii="Calibri" w:hAnsi="Calibri"/>
        </w:rPr>
        <w:t>c</w:t>
      </w:r>
      <w:r w:rsidRPr="00FE3BC1">
        <w:rPr>
          <w:rFonts w:ascii="Calibri" w:hAnsi="Calibri"/>
        </w:rPr>
        <w:t>omplete after study</w:t>
      </w:r>
      <w:r w:rsidR="007F78DC" w:rsidRPr="00FE3BC1">
        <w:rPr>
          <w:rFonts w:ascii="Calibri" w:hAnsi="Calibri"/>
        </w:rPr>
        <w:t>ing</w:t>
      </w:r>
      <w:r w:rsidRPr="00FE3BC1">
        <w:rPr>
          <w:rFonts w:ascii="Calibri" w:hAnsi="Calibri"/>
        </w:rPr>
        <w:t xml:space="preserve"> the Chemical Safety Presentatio</w:t>
      </w:r>
      <w:r w:rsidR="00F04463" w:rsidRPr="00FE3BC1">
        <w:rPr>
          <w:rFonts w:ascii="Calibri" w:hAnsi="Calibri"/>
        </w:rPr>
        <w:t>n</w:t>
      </w:r>
      <w:r w:rsidRPr="00FE3BC1">
        <w:rPr>
          <w:rFonts w:ascii="Calibri" w:hAnsi="Calibri"/>
        </w:rPr>
        <w:t>)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77D0AA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789CCDFB" w14:textId="453AE819" w:rsidR="00EA6D0D" w:rsidRPr="008E0576" w:rsidRDefault="00EA6D0D" w:rsidP="00190C1F">
      <w:pPr>
        <w:pStyle w:val="ListParagraph"/>
        <w:numPr>
          <w:ilvl w:val="0"/>
          <w:numId w:val="8"/>
        </w:numPr>
        <w:rPr>
          <w:rStyle w:val="Hyperlink"/>
          <w:rFonts w:ascii="Calibri" w:hAnsi="Calibri"/>
        </w:rPr>
      </w:pPr>
      <w:r w:rsidRPr="008E0576">
        <w:rPr>
          <w:rFonts w:ascii="Calibri" w:hAnsi="Calibri"/>
        </w:rPr>
        <w:t>Staying Safe: Biosafety for Volunteers and Non-We</w:t>
      </w:r>
      <w:r w:rsidR="00190C1F">
        <w:rPr>
          <w:rFonts w:ascii="Calibri" w:hAnsi="Calibri"/>
        </w:rPr>
        <w:t xml:space="preserve">stern affliates </w:t>
      </w:r>
      <w:r w:rsidR="00190C1F" w:rsidRPr="008E0576">
        <w:rPr>
          <w:rStyle w:val="Hyperlink"/>
          <w:rFonts w:ascii="Calibri" w:hAnsi="Calibri"/>
        </w:rPr>
        <w:t xml:space="preserve"> </w:t>
      </w:r>
    </w:p>
    <w:p w14:paraId="32971AE2" w14:textId="77777777" w:rsidR="00EA6D0D" w:rsidRPr="000B684E" w:rsidRDefault="00EA6D0D" w:rsidP="00EA6D0D">
      <w:pPr>
        <w:rPr>
          <w:rStyle w:val="Hyperlink"/>
          <w:rFonts w:ascii="Calibri" w:hAnsi="Calibri"/>
          <w:color w:val="FF0000"/>
          <w:u w:val="none"/>
        </w:rPr>
      </w:pPr>
      <w:r w:rsidRPr="000B684E">
        <w:rPr>
          <w:rStyle w:val="Hyperlink"/>
          <w:rFonts w:ascii="Calibri" w:hAnsi="Calibri"/>
          <w:color w:val="FF0000"/>
          <w:u w:val="none"/>
        </w:rPr>
        <w:t>Please send me a screenshot of the completion screen for the Biosafety Module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155CE8EB" w14:textId="77777777" w:rsidR="00EA6D0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81D547F" w14:textId="77777777" w:rsidR="00323301" w:rsidRDefault="00323301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433BC29F" w14:textId="123A96F0" w:rsidR="002435E3" w:rsidRPr="00112602" w:rsidRDefault="00BA2E67" w:rsidP="002435E3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 w:rsidR="00DD02E9" w:rsidRPr="00112602">
        <w:rPr>
          <w:rFonts w:asciiTheme="majorHAnsi" w:hAnsiTheme="majorHAnsi"/>
          <w:b/>
          <w:i/>
          <w:sz w:val="26"/>
          <w:szCs w:val="26"/>
        </w:rPr>
        <w:t xml:space="preserve">follow </w:t>
      </w:r>
      <w:r w:rsidRPr="00112602">
        <w:rPr>
          <w:rFonts w:asciiTheme="majorHAnsi" w:hAnsiTheme="majorHAnsi"/>
          <w:b/>
          <w:i/>
          <w:sz w:val="26"/>
          <w:szCs w:val="26"/>
        </w:rPr>
        <w:t xml:space="preserve">the </w:t>
      </w:r>
      <w:r w:rsidR="00DD02E9" w:rsidRPr="00112602">
        <w:rPr>
          <w:rFonts w:asciiTheme="majorHAnsi" w:hAnsiTheme="majorHAnsi"/>
          <w:b/>
          <w:i/>
          <w:sz w:val="26"/>
          <w:szCs w:val="26"/>
        </w:rPr>
        <w:t>listed doc</w:t>
      </w:r>
      <w:r w:rsidRPr="00112602">
        <w:rPr>
          <w:rFonts w:asciiTheme="majorHAnsi" w:hAnsiTheme="majorHAnsi"/>
          <w:b/>
          <w:i/>
          <w:sz w:val="26"/>
          <w:szCs w:val="26"/>
        </w:rPr>
        <w:t>uments (please tick boxes):</w:t>
      </w:r>
    </w:p>
    <w:p w14:paraId="2ACCB360" w14:textId="7F837A08" w:rsidR="00CD0B88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Lawson Biosafety Manual </w:t>
      </w:r>
      <w:r w:rsidR="00611EB0">
        <w:rPr>
          <w:rFonts w:asciiTheme="majorHAnsi" w:hAnsiTheme="majorHAnsi"/>
        </w:rPr>
        <w:t>(document</w:t>
      </w:r>
      <w:r w:rsidR="00611EB0" w:rsidRPr="003674FB">
        <w:rPr>
          <w:rFonts w:asciiTheme="majorHAnsi" w:hAnsiTheme="majorHAnsi"/>
        </w:rPr>
        <w:t xml:space="preserve"> </w:t>
      </w:r>
      <w:r w:rsidR="00611EB0">
        <w:rPr>
          <w:rFonts w:asciiTheme="majorHAnsi" w:hAnsiTheme="majorHAnsi"/>
        </w:rPr>
        <w:t>attahed for your convenience)</w:t>
      </w:r>
    </w:p>
    <w:p w14:paraId="03D26344" w14:textId="3DCD5C51" w:rsidR="00AD3DE4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</w:t>
      </w:r>
      <w:r w:rsidR="00AD3DE4" w:rsidRPr="00F637DF">
        <w:rPr>
          <w:rFonts w:ascii="Calibri" w:hAnsi="Calibri"/>
        </w:rPr>
        <w:t xml:space="preserve">PPE requirements </w:t>
      </w:r>
    </w:p>
    <w:p w14:paraId="3936C85F" w14:textId="48C92D29" w:rsidR="00AD3DE4" w:rsidRPr="006F7738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</w:t>
      </w:r>
      <w:r w:rsidR="00CD0B88" w:rsidRPr="006F7738">
        <w:rPr>
          <w:rFonts w:ascii="Calibri" w:hAnsi="Calibri"/>
        </w:rPr>
        <w:t xml:space="preserve">he </w:t>
      </w:r>
      <w:r w:rsidR="00AD3DE4" w:rsidRPr="006F7738">
        <w:rPr>
          <w:rFonts w:ascii="Calibri" w:hAnsi="Calibri"/>
        </w:rPr>
        <w:t>Young Workers Fact Sheet (</w:t>
      </w:r>
      <w:r w:rsidR="008A6EB3" w:rsidRPr="006F7738">
        <w:rPr>
          <w:rFonts w:ascii="Calibri" w:hAnsi="Calibri"/>
        </w:rPr>
        <w:t xml:space="preserve">if </w:t>
      </w:r>
      <w:r w:rsidR="00AD3DE4" w:rsidRPr="006F7738">
        <w:rPr>
          <w:rFonts w:ascii="Calibri" w:hAnsi="Calibri"/>
        </w:rPr>
        <w:t>25 years of age or under)</w:t>
      </w:r>
    </w:p>
    <w:p w14:paraId="1580C2A9" w14:textId="000DAEB3" w:rsidR="00AD3DE4" w:rsidRPr="006F7738" w:rsidRDefault="00976BB2" w:rsidP="002435E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</w:t>
      </w:r>
      <w:r w:rsidR="00CD0B88" w:rsidRPr="006F7738">
        <w:rPr>
          <w:rFonts w:ascii="Calibri" w:hAnsi="Calibri"/>
        </w:rPr>
        <w:t xml:space="preserve"> </w:t>
      </w:r>
      <w:r w:rsidR="00AD3DE4" w:rsidRPr="006F7738">
        <w:rPr>
          <w:rFonts w:ascii="Calibri" w:hAnsi="Calibri"/>
        </w:rPr>
        <w:t xml:space="preserve">Young Workers Safety Tips </w:t>
      </w:r>
      <w:r w:rsidR="008A6EB3" w:rsidRPr="006F7738">
        <w:rPr>
          <w:rFonts w:ascii="Calibri" w:hAnsi="Calibri"/>
        </w:rPr>
        <w:t>(if 25 years of age or under)</w:t>
      </w:r>
    </w:p>
    <w:p w14:paraId="4EDDF0C8" w14:textId="15AD3C11" w:rsidR="00A77589" w:rsidRPr="006F7738" w:rsidRDefault="00A77589" w:rsidP="002435E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N95 Guideline – respirator fit testing for animal use, lenti virus use and/or</w:t>
      </w:r>
      <w:r w:rsidR="00B45741" w:rsidRPr="006F7738">
        <w:rPr>
          <w:rFonts w:ascii="Calibri" w:hAnsi="Calibri"/>
        </w:rPr>
        <w:t xml:space="preserve"> patient contact</w:t>
      </w:r>
    </w:p>
    <w:p w14:paraId="60813C66" w14:textId="77777777" w:rsidR="00023210" w:rsidRPr="006F7738" w:rsidRDefault="00F31812" w:rsidP="009229AA">
      <w:pPr>
        <w:pStyle w:val="ListParagraph"/>
        <w:numPr>
          <w:ilvl w:val="0"/>
          <w:numId w:val="4"/>
        </w:numPr>
        <w:rPr>
          <w:rFonts w:asciiTheme="majorHAnsi" w:hAnsiTheme="majorHAnsi"/>
          <w:color w:val="0000FF" w:themeColor="hyperlink"/>
          <w:u w:val="single"/>
        </w:rPr>
      </w:pPr>
      <w:r w:rsidRPr="006F7738">
        <w:rPr>
          <w:rFonts w:asciiTheme="majorHAnsi" w:hAnsiTheme="majorHAnsi"/>
        </w:rPr>
        <w:t>T</w:t>
      </w:r>
      <w:r w:rsidR="009229AA" w:rsidRPr="006F7738">
        <w:rPr>
          <w:rFonts w:asciiTheme="majorHAnsi" w:hAnsiTheme="majorHAnsi"/>
        </w:rPr>
        <w:t xml:space="preserve">he Canadian Biosafety Standard (CBS) Second Edition </w:t>
      </w:r>
      <w:r w:rsidR="00CB5C0E" w:rsidRPr="006F7738">
        <w:rPr>
          <w:rFonts w:asciiTheme="majorHAnsi" w:hAnsiTheme="majorHAnsi"/>
        </w:rPr>
        <w:t>located at</w:t>
      </w:r>
      <w:r w:rsidR="00023210" w:rsidRPr="006F7738">
        <w:rPr>
          <w:rFonts w:asciiTheme="majorHAnsi" w:hAnsiTheme="majorHAnsi"/>
        </w:rPr>
        <w:t>:</w:t>
      </w:r>
    </w:p>
    <w:p w14:paraId="29C530BF" w14:textId="184B09EC" w:rsidR="009229AA" w:rsidRPr="006F7738" w:rsidRDefault="006F7738" w:rsidP="00023210">
      <w:pPr>
        <w:pStyle w:val="ListParagraph"/>
        <w:rPr>
          <w:rStyle w:val="Hyperlink"/>
          <w:rFonts w:asciiTheme="majorHAnsi" w:hAnsiTheme="majorHAnsi"/>
        </w:rPr>
      </w:pPr>
      <w:hyperlink r:id="rId12" w:history="1">
        <w:r w:rsidR="009229AA" w:rsidRPr="006F7738">
          <w:rPr>
            <w:rStyle w:val="Hyperlink"/>
            <w:rFonts w:asciiTheme="majorHAnsi" w:hAnsiTheme="majorHAnsi"/>
          </w:rPr>
          <w:t>https://www.canada.ca/en/public-health/services/canadian-biosafety-standards-guidelines/second-edition.html</w:t>
        </w:r>
      </w:hyperlink>
    </w:p>
    <w:p w14:paraId="1DD9291E" w14:textId="77777777" w:rsidR="0006521C" w:rsidRPr="006F7738" w:rsidRDefault="0006521C" w:rsidP="00E23923">
      <w:pPr>
        <w:rPr>
          <w:rFonts w:asciiTheme="majorHAnsi" w:hAnsiTheme="majorHAnsi"/>
          <w:b/>
        </w:rPr>
      </w:pPr>
    </w:p>
    <w:p w14:paraId="0EE928BE" w14:textId="37258D81" w:rsidR="00E23923" w:rsidRPr="006F7738" w:rsidRDefault="00CA1266" w:rsidP="00FA68BE">
      <w:pPr>
        <w:rPr>
          <w:rFonts w:asciiTheme="majorHAnsi" w:hAnsiTheme="majorHAnsi"/>
          <w:b/>
          <w:sz w:val="26"/>
          <w:szCs w:val="26"/>
        </w:rPr>
      </w:pPr>
      <w:r w:rsidRPr="006F7738">
        <w:rPr>
          <w:rFonts w:ascii="Calibri" w:hAnsi="Calibri"/>
          <w:b/>
          <w:i/>
          <w:sz w:val="26"/>
          <w:szCs w:val="26"/>
        </w:rPr>
        <w:t xml:space="preserve">If required, </w:t>
      </w:r>
      <w:r w:rsidR="0027288F" w:rsidRPr="006F7738">
        <w:rPr>
          <w:rFonts w:ascii="Calibri" w:hAnsi="Calibri"/>
          <w:b/>
          <w:i/>
          <w:sz w:val="26"/>
          <w:szCs w:val="26"/>
        </w:rPr>
        <w:t xml:space="preserve">I have completed all necessary training </w:t>
      </w:r>
      <w:r w:rsidRPr="006F7738">
        <w:rPr>
          <w:rFonts w:ascii="Calibri" w:hAnsi="Calibri"/>
          <w:b/>
          <w:i/>
          <w:sz w:val="26"/>
          <w:szCs w:val="26"/>
        </w:rPr>
        <w:t xml:space="preserve">listed below </w:t>
      </w:r>
      <w:r w:rsidR="0027288F" w:rsidRPr="006F7738">
        <w:rPr>
          <w:rFonts w:ascii="Calibri" w:hAnsi="Calibri"/>
          <w:b/>
          <w:i/>
          <w:sz w:val="26"/>
          <w:szCs w:val="26"/>
        </w:rPr>
        <w:t>through Western (please tick boxes):</w:t>
      </w:r>
    </w:p>
    <w:p w14:paraId="21CCCC54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48C77B0C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WHMIS *New* (OWL- renewable every 3 years)</w:t>
      </w:r>
      <w:r w:rsidRPr="006F7738">
        <w:t xml:space="preserve"> </w:t>
      </w:r>
    </w:p>
    <w:p w14:paraId="27C84E9B" w14:textId="77777777" w:rsidR="00E23923" w:rsidRPr="006F7738" w:rsidRDefault="006F7738" w:rsidP="00E23923">
      <w:pPr>
        <w:pStyle w:val="ListParagraph"/>
        <w:rPr>
          <w:rFonts w:asciiTheme="majorHAnsi" w:hAnsiTheme="majorHAnsi"/>
        </w:rPr>
      </w:pPr>
      <w:hyperlink r:id="rId13" w:history="1">
        <w:r w:rsidR="00E23923" w:rsidRPr="006F7738">
          <w:rPr>
            <w:rStyle w:val="Hyperlink"/>
            <w:rFonts w:asciiTheme="majorHAnsi" w:hAnsiTheme="majorHAnsi"/>
          </w:rPr>
          <w:t>https://owl.uwo.ca/portal/site/583b7373-cc43-4204-91ac-b60b2229e012</w:t>
        </w:r>
      </w:hyperlink>
    </w:p>
    <w:p w14:paraId="4A7C6294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20DEB28A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Accessibility in Service or in Teaching (OWL – one time only)</w:t>
      </w:r>
    </w:p>
    <w:p w14:paraId="1A742BC1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 xml:space="preserve">Laboratory Safety – Hazardous Waste (one time only – 1hr online) </w:t>
      </w:r>
      <w:hyperlink r:id="rId14" w:history="1">
        <w:r w:rsidRPr="006F7738">
          <w:rPr>
            <w:rStyle w:val="Hyperlink"/>
            <w:rFonts w:ascii="Calibri" w:hAnsi="Calibri"/>
            <w:color w:val="0000FF"/>
          </w:rPr>
          <w:t>http://www.uwo.ca/hr/learning/required/index.html</w:t>
        </w:r>
      </w:hyperlink>
    </w:p>
    <w:p w14:paraId="75BF59DC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Biosafety (1hr online).</w:t>
      </w:r>
      <w:r w:rsidRPr="006F7738">
        <w:t xml:space="preserve"> </w:t>
      </w:r>
    </w:p>
    <w:p w14:paraId="48E74974" w14:textId="77777777" w:rsidR="00E23923" w:rsidRPr="006F7738" w:rsidRDefault="006F7738" w:rsidP="00E23923">
      <w:pPr>
        <w:pStyle w:val="ListParagraph"/>
        <w:rPr>
          <w:rFonts w:ascii="Calibri" w:hAnsi="Calibri"/>
          <w:color w:val="0000FF"/>
          <w:sz w:val="22"/>
          <w:szCs w:val="22"/>
          <w:u w:val="single"/>
        </w:rPr>
      </w:pPr>
      <w:hyperlink r:id="rId15" w:history="1">
        <w:r w:rsidR="00E23923" w:rsidRPr="006F7738">
          <w:rPr>
            <w:rFonts w:ascii="Calibri" w:hAnsi="Calibri"/>
            <w:color w:val="0000FF"/>
            <w:sz w:val="22"/>
            <w:szCs w:val="22"/>
            <w:u w:val="single"/>
          </w:rPr>
          <w:t>http://www.uwo.ca/hr/learning/required/index.html</w:t>
        </w:r>
      </w:hyperlink>
    </w:p>
    <w:p w14:paraId="5FCE7818" w14:textId="77777777" w:rsidR="00421B52" w:rsidRPr="006F7738" w:rsidRDefault="00421B52" w:rsidP="00E23923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6BF9BCC8" w14:textId="6B4695D4" w:rsidR="00E23923" w:rsidRPr="00C473CE" w:rsidRDefault="00C473CE" w:rsidP="00C473CE">
      <w:pPr>
        <w:rPr>
          <w:rStyle w:val="Hyperlink"/>
          <w:rFonts w:asciiTheme="majorHAnsi" w:hAnsiTheme="majorHAnsi"/>
          <w:b/>
        </w:rPr>
      </w:pPr>
      <w:r w:rsidRPr="006F7738">
        <w:rPr>
          <w:rFonts w:asciiTheme="majorHAnsi" w:hAnsiTheme="majorHAnsi"/>
        </w:rPr>
        <w:t>*Please e</w:t>
      </w:r>
      <w:r w:rsidR="00E23923" w:rsidRPr="006F7738">
        <w:rPr>
          <w:rFonts w:asciiTheme="majorHAnsi" w:hAnsiTheme="majorHAnsi"/>
        </w:rPr>
        <w:t xml:space="preserve">mail </w:t>
      </w:r>
      <w:r w:rsidRPr="006F7738">
        <w:rPr>
          <w:rFonts w:asciiTheme="majorHAnsi" w:hAnsiTheme="majorHAnsi"/>
        </w:rPr>
        <w:t xml:space="preserve">your Western </w:t>
      </w:r>
      <w:r w:rsidR="00E23923" w:rsidRPr="006F7738">
        <w:rPr>
          <w:rFonts w:asciiTheme="majorHAnsi" w:hAnsiTheme="majorHAnsi"/>
        </w:rPr>
        <w:t xml:space="preserve">certificates to Hien Nguyen: </w:t>
      </w:r>
      <w:hyperlink r:id="rId16" w:history="1">
        <w:r w:rsidR="00E23923" w:rsidRPr="006F7738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4AD2C280" w14:textId="77777777" w:rsidR="001D559E" w:rsidRDefault="001D559E" w:rsidP="00B31D51">
      <w:pPr>
        <w:rPr>
          <w:rFonts w:asciiTheme="majorHAnsi" w:hAnsiTheme="majorHAnsi"/>
          <w:b/>
          <w:sz w:val="28"/>
        </w:rPr>
      </w:pPr>
    </w:p>
    <w:p w14:paraId="28685879" w14:textId="77777777" w:rsidR="00311F15" w:rsidRPr="00112602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sent the following items to  </w:t>
      </w:r>
      <w:hyperlink r:id="rId17" w:history="1">
        <w:r w:rsidRPr="00112602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112602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4B47D3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signed </w:t>
      </w:r>
      <w:r w:rsidRPr="004B47D3">
        <w:rPr>
          <w:rFonts w:asciiTheme="majorHAnsi" w:hAnsiTheme="majorHAnsi"/>
        </w:rPr>
        <w:t>PPE Requirements</w:t>
      </w:r>
      <w:r>
        <w:rPr>
          <w:rFonts w:asciiTheme="majorHAnsi" w:hAnsiTheme="majorHAnsi"/>
        </w:rPr>
        <w:t>’ document</w:t>
      </w:r>
    </w:p>
    <w:p w14:paraId="76D64A55" w14:textId="77777777" w:rsidR="00311F15" w:rsidRPr="006F7738" w:rsidRDefault="00311F15" w:rsidP="00311F15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/>
          <w:color w:val="auto"/>
          <w:u w:val="none"/>
        </w:rPr>
      </w:pPr>
      <w:r w:rsidRPr="006F7738">
        <w:rPr>
          <w:rFonts w:asciiTheme="majorHAnsi" w:hAnsiTheme="majorHAnsi"/>
        </w:rPr>
        <w:t xml:space="preserve">The completed Chemical Handling training quiz </w:t>
      </w:r>
    </w:p>
    <w:p w14:paraId="15EEA6BA" w14:textId="091C1D96" w:rsidR="00311F15" w:rsidRPr="006F7738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The captured screenshot of the Biosafety module</w:t>
      </w:r>
    </w:p>
    <w:p w14:paraId="02AA15B9" w14:textId="5210104E" w:rsidR="00E64183" w:rsidRPr="006F7738" w:rsidRDefault="00E64183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Western Certificates (if any)</w:t>
      </w:r>
    </w:p>
    <w:p w14:paraId="0C2785C8" w14:textId="5F75DAFD" w:rsidR="00F7181E" w:rsidRPr="0081285B" w:rsidRDefault="00311F15" w:rsidP="00DE0AC4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br w:type="page"/>
      </w:r>
      <w:r w:rsidR="00082613" w:rsidRPr="00B35601">
        <w:rPr>
          <w:rFonts w:asciiTheme="majorHAnsi" w:hAnsiTheme="majorHAnsi"/>
          <w:b/>
          <w:i/>
          <w:sz w:val="26"/>
          <w:szCs w:val="26"/>
        </w:rPr>
        <w:lastRenderedPageBreak/>
        <w:t>Additional Training as required</w:t>
      </w:r>
      <w:r w:rsidR="00B35601">
        <w:rPr>
          <w:rFonts w:asciiTheme="majorHAnsi" w:hAnsiTheme="majorHAnsi"/>
          <w:b/>
          <w:i/>
          <w:sz w:val="26"/>
          <w:szCs w:val="26"/>
        </w:rPr>
        <w:t>:</w:t>
      </w: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8F5560E" w:rsidR="0081285B" w:rsidRDefault="0081285B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Laser Safety Awareness (Online for anyone using confocal microscopes or any other equipment with lasers inside the equipment unit). </w:t>
      </w:r>
      <w:hyperlink r:id="rId18" w:history="1">
        <w:r w:rsidRPr="008C2F72">
          <w:rPr>
            <w:rStyle w:val="Hyperlink"/>
            <w:rFonts w:asciiTheme="majorHAnsi" w:hAnsiTheme="majorHAnsi"/>
          </w:rPr>
          <w:t>http://uwo.ca/hr/safety/topics/laser/awareness1.html</w:t>
        </w:r>
      </w:hyperlink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2BFB5A9" w14:textId="1FA9064A" w:rsidR="0081285B" w:rsidRPr="0081285B" w:rsidRDefault="0081285B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20A1F17" w14:textId="56A5171B" w:rsidR="00D12DC1" w:rsidRPr="00F166C2" w:rsidRDefault="00D12DC1" w:rsidP="00F166C2">
      <w:pPr>
        <w:rPr>
          <w:rFonts w:asciiTheme="majorHAnsi" w:hAnsiTheme="majorHAnsi"/>
        </w:rPr>
      </w:pP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42C1C1C" w14:textId="2DD7C64B" w:rsidR="00B41F89" w:rsidRPr="00EC4027" w:rsidRDefault="00EC4027" w:rsidP="00B369D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0CE12C1B" w14:textId="77777777" w:rsidR="00086FB1" w:rsidRDefault="00086FB1" w:rsidP="00086FB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have read, understood all required documents 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14:paraId="0776A071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67D7D4FD" w14:textId="77777777" w:rsidR="004B2E43" w:rsidRP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6FC1853" w14:textId="2FBBBC13" w:rsidR="0005165A" w:rsidRDefault="006E5DF0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 w:rsidR="00B75EB8">
        <w:rPr>
          <w:rFonts w:asciiTheme="majorHAnsi" w:hAnsiTheme="majorHAnsi"/>
          <w:b/>
          <w:sz w:val="28"/>
          <w:szCs w:val="28"/>
        </w:rPr>
        <w:tab/>
      </w:r>
    </w:p>
    <w:p w14:paraId="529AB282" w14:textId="2A86C5B8" w:rsidR="00B75EB8" w:rsidRDefault="0005165A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B01DD8">
        <w:rPr>
          <w:rFonts w:asciiTheme="majorHAnsi" w:hAnsiTheme="majorHAnsi"/>
          <w:b/>
          <w:sz w:val="28"/>
          <w:szCs w:val="28"/>
        </w:rPr>
        <w:t>ersonnel Signature</w:t>
      </w:r>
    </w:p>
    <w:p w14:paraId="0F5BE782" w14:textId="77777777" w:rsidR="00B75EB8" w:rsidRDefault="00B75EB8" w:rsidP="00EC4331">
      <w:pPr>
        <w:rPr>
          <w:rFonts w:asciiTheme="majorHAnsi" w:hAnsiTheme="majorHAnsi"/>
          <w:b/>
          <w:sz w:val="28"/>
          <w:szCs w:val="28"/>
        </w:rPr>
      </w:pPr>
    </w:p>
    <w:p w14:paraId="58E47972" w14:textId="77777777" w:rsidR="005456F6" w:rsidRDefault="005456F6" w:rsidP="00EC4331">
      <w:pPr>
        <w:rPr>
          <w:rFonts w:asciiTheme="majorHAnsi" w:hAnsiTheme="majorHAnsi"/>
          <w:b/>
          <w:sz w:val="28"/>
          <w:szCs w:val="28"/>
        </w:rPr>
      </w:pPr>
    </w:p>
    <w:p w14:paraId="53CD1A87" w14:textId="7E7F7EA3" w:rsidR="00B75EB8" w:rsidRPr="00B75EB8" w:rsidRDefault="00B75EB8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B75EB8" w:rsidRPr="00B75EB8" w:rsidSect="00B95918">
      <w:foot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0F0C" w14:textId="7337B028" w:rsidR="00F3065A" w:rsidRDefault="00F3065A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Lawson Compliance Waiver</w:t>
    </w:r>
    <w:r w:rsidRPr="00EC4331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Version</w:t>
    </w:r>
    <w:r w:rsidR="00F1571D">
      <w:rPr>
        <w:rFonts w:ascii="Calibri" w:hAnsi="Calibri"/>
        <w:sz w:val="22"/>
        <w:szCs w:val="22"/>
      </w:rPr>
      <w:t xml:space="preserve"> 2</w:t>
    </w:r>
    <w:r>
      <w:rPr>
        <w:rFonts w:ascii="Calibri" w:hAnsi="Calibri"/>
        <w:sz w:val="22"/>
        <w:szCs w:val="22"/>
      </w:rPr>
      <w:t>, March 3</w:t>
    </w:r>
    <w:r w:rsidRPr="008D3022">
      <w:rPr>
        <w:rFonts w:ascii="Calibri" w:hAnsi="Calibri"/>
        <w:sz w:val="22"/>
        <w:szCs w:val="22"/>
        <w:vertAlign w:val="superscript"/>
      </w:rPr>
      <w:t>rd</w:t>
    </w:r>
    <w:r>
      <w:rPr>
        <w:rFonts w:ascii="Calibri" w:hAnsi="Calibri"/>
        <w:sz w:val="22"/>
        <w:szCs w:val="22"/>
      </w:rPr>
      <w:t xml:space="preserve">, 2018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3210"/>
    <w:rsid w:val="00024DFC"/>
    <w:rsid w:val="0004788A"/>
    <w:rsid w:val="0005165A"/>
    <w:rsid w:val="0006521C"/>
    <w:rsid w:val="00082613"/>
    <w:rsid w:val="00084E7E"/>
    <w:rsid w:val="00086FB1"/>
    <w:rsid w:val="000950EF"/>
    <w:rsid w:val="00095909"/>
    <w:rsid w:val="000B1161"/>
    <w:rsid w:val="000B243F"/>
    <w:rsid w:val="000B684E"/>
    <w:rsid w:val="000C0672"/>
    <w:rsid w:val="000D7142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73736"/>
    <w:rsid w:val="00175328"/>
    <w:rsid w:val="00175758"/>
    <w:rsid w:val="00190C1F"/>
    <w:rsid w:val="00195A5C"/>
    <w:rsid w:val="001A310C"/>
    <w:rsid w:val="001A4C6E"/>
    <w:rsid w:val="001B6397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435E3"/>
    <w:rsid w:val="0027288F"/>
    <w:rsid w:val="0027630D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5"/>
    <w:rsid w:val="00311F15"/>
    <w:rsid w:val="00320572"/>
    <w:rsid w:val="00323301"/>
    <w:rsid w:val="0032529A"/>
    <w:rsid w:val="00331EEB"/>
    <w:rsid w:val="0034085C"/>
    <w:rsid w:val="00343C3F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20416"/>
    <w:rsid w:val="00421B52"/>
    <w:rsid w:val="00422404"/>
    <w:rsid w:val="00432E9F"/>
    <w:rsid w:val="00450446"/>
    <w:rsid w:val="00454287"/>
    <w:rsid w:val="00466B58"/>
    <w:rsid w:val="0049035A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10571"/>
    <w:rsid w:val="0051448F"/>
    <w:rsid w:val="00525BF5"/>
    <w:rsid w:val="00526294"/>
    <w:rsid w:val="005302DE"/>
    <w:rsid w:val="005303B5"/>
    <w:rsid w:val="005456F6"/>
    <w:rsid w:val="00551696"/>
    <w:rsid w:val="005578D8"/>
    <w:rsid w:val="00561978"/>
    <w:rsid w:val="00564E19"/>
    <w:rsid w:val="005748FD"/>
    <w:rsid w:val="00577EDB"/>
    <w:rsid w:val="005912A7"/>
    <w:rsid w:val="005A6D31"/>
    <w:rsid w:val="005A759F"/>
    <w:rsid w:val="005C408E"/>
    <w:rsid w:val="005C7ACD"/>
    <w:rsid w:val="005F0400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140C4"/>
    <w:rsid w:val="00796356"/>
    <w:rsid w:val="007A327C"/>
    <w:rsid w:val="007A4E53"/>
    <w:rsid w:val="007B430F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48C2"/>
    <w:rsid w:val="008A5478"/>
    <w:rsid w:val="008A6EB3"/>
    <w:rsid w:val="008C0126"/>
    <w:rsid w:val="008D5C3E"/>
    <w:rsid w:val="008E0576"/>
    <w:rsid w:val="008E0FCE"/>
    <w:rsid w:val="008E52FC"/>
    <w:rsid w:val="008F3497"/>
    <w:rsid w:val="008F4389"/>
    <w:rsid w:val="008F79F4"/>
    <w:rsid w:val="009017C4"/>
    <w:rsid w:val="00906AA7"/>
    <w:rsid w:val="009130F0"/>
    <w:rsid w:val="009229AA"/>
    <w:rsid w:val="00930326"/>
    <w:rsid w:val="00976BB2"/>
    <w:rsid w:val="00976BE9"/>
    <w:rsid w:val="00985A71"/>
    <w:rsid w:val="00993770"/>
    <w:rsid w:val="00997C44"/>
    <w:rsid w:val="009B63AF"/>
    <w:rsid w:val="009C6E87"/>
    <w:rsid w:val="009D5A69"/>
    <w:rsid w:val="009F3474"/>
    <w:rsid w:val="00A03EAE"/>
    <w:rsid w:val="00A06A16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31D51"/>
    <w:rsid w:val="00B35601"/>
    <w:rsid w:val="00B369D3"/>
    <w:rsid w:val="00B41B28"/>
    <w:rsid w:val="00B41F89"/>
    <w:rsid w:val="00B45741"/>
    <w:rsid w:val="00B47E5D"/>
    <w:rsid w:val="00B54FAB"/>
    <w:rsid w:val="00B61F07"/>
    <w:rsid w:val="00B75EB8"/>
    <w:rsid w:val="00B95918"/>
    <w:rsid w:val="00BA2E67"/>
    <w:rsid w:val="00BA4789"/>
    <w:rsid w:val="00BB0A10"/>
    <w:rsid w:val="00BD647B"/>
    <w:rsid w:val="00BE326A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73CE"/>
    <w:rsid w:val="00C548EB"/>
    <w:rsid w:val="00C55E17"/>
    <w:rsid w:val="00C55E6D"/>
    <w:rsid w:val="00C72F9C"/>
    <w:rsid w:val="00C77F45"/>
    <w:rsid w:val="00C844A6"/>
    <w:rsid w:val="00CA1266"/>
    <w:rsid w:val="00CA441F"/>
    <w:rsid w:val="00CA63EC"/>
    <w:rsid w:val="00CB5C0E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5108"/>
    <w:rsid w:val="00D46AC5"/>
    <w:rsid w:val="00D618D0"/>
    <w:rsid w:val="00D70974"/>
    <w:rsid w:val="00D727A2"/>
    <w:rsid w:val="00D739AF"/>
    <w:rsid w:val="00D83E52"/>
    <w:rsid w:val="00D90078"/>
    <w:rsid w:val="00DC225F"/>
    <w:rsid w:val="00DC3AF5"/>
    <w:rsid w:val="00DC65D8"/>
    <w:rsid w:val="00DD02E9"/>
    <w:rsid w:val="00DE0AC4"/>
    <w:rsid w:val="00E11498"/>
    <w:rsid w:val="00E20E14"/>
    <w:rsid w:val="00E23923"/>
    <w:rsid w:val="00E26CE8"/>
    <w:rsid w:val="00E4759A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4505"/>
    <w:rsid w:val="00EF5064"/>
    <w:rsid w:val="00EF72BC"/>
    <w:rsid w:val="00F04463"/>
    <w:rsid w:val="00F14C76"/>
    <w:rsid w:val="00F1571D"/>
    <w:rsid w:val="00F166C2"/>
    <w:rsid w:val="00F238BD"/>
    <w:rsid w:val="00F3065A"/>
    <w:rsid w:val="00F31812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wl.uwo.ca/portal/site/583b7373-cc43-4204-91ac-b60b2229e012" TargetMode="External"/><Relationship Id="rId18" Type="http://schemas.openxmlformats.org/officeDocument/2006/relationships/hyperlink" Target="http://uwo.ca/hr/safety/topics/laser/awareness1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anada.ca/en/public-health/services/canadian-biosafety-standards-guidelines/second-edition.html" TargetMode="External"/><Relationship Id="rId17" Type="http://schemas.openxmlformats.org/officeDocument/2006/relationships/hyperlink" Target="mailto:hien.nguyen@lawsonresearc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ien.nguyen@lawsonresearc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wsonresearch.ca/mandatory-online-training-lhs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wo.ca/hr/learning/required/index.html" TargetMode="Externa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wo.ca/hr/learning/require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969C-7404-4BEE-B9E1-D879EDBB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2DD569C4</Template>
  <TotalTime>960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301</cp:revision>
  <cp:lastPrinted>2017-07-27T19:45:00Z</cp:lastPrinted>
  <dcterms:created xsi:type="dcterms:W3CDTF">2017-03-13T13:35:00Z</dcterms:created>
  <dcterms:modified xsi:type="dcterms:W3CDTF">2018-06-25T14:12:00Z</dcterms:modified>
</cp:coreProperties>
</file>